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334B" w14:textId="2A0069CF" w:rsidR="000E57BF" w:rsidRPr="00A07BC5" w:rsidRDefault="000E57BF" w:rsidP="000E57BF">
      <w:pPr>
        <w:pStyle w:val="Heading1"/>
        <w:spacing w:before="0"/>
        <w:rPr>
          <w:rFonts w:ascii="Avenir Next" w:hAnsi="Avenir Next"/>
          <w:b/>
          <w:bCs/>
          <w:sz w:val="32"/>
          <w:szCs w:val="32"/>
          <w:lang w:val="en-US"/>
        </w:rPr>
      </w:pPr>
      <w:bookmarkStart w:id="0" w:name="_Toc165499958"/>
      <w:r w:rsidRPr="00A07BC5">
        <w:rPr>
          <w:rFonts w:ascii="Avenir Next" w:hAnsi="Avenir Next"/>
          <w:b/>
          <w:bCs/>
          <w:sz w:val="32"/>
          <w:szCs w:val="32"/>
          <w:lang w:val="en-US"/>
        </w:rPr>
        <w:t>Receptionist</w:t>
      </w:r>
      <w:bookmarkEnd w:id="0"/>
      <w:r w:rsidRPr="00A07BC5">
        <w:rPr>
          <w:rFonts w:ascii="Avenir Next" w:hAnsi="Avenir Next"/>
          <w:b/>
          <w:bCs/>
          <w:sz w:val="32"/>
          <w:szCs w:val="32"/>
          <w:lang w:val="en-US"/>
        </w:rPr>
        <w:t xml:space="preserve"> </w:t>
      </w:r>
    </w:p>
    <w:p w14:paraId="2C88AD39" w14:textId="77777777" w:rsidR="000E57BF" w:rsidRPr="00EA16D1" w:rsidRDefault="000E57BF" w:rsidP="000E57BF">
      <w:pPr>
        <w:rPr>
          <w:rFonts w:ascii="Avenir Next" w:hAnsi="Avenir Next" w:cstheme="majorHAnsi"/>
          <w:sz w:val="22"/>
          <w:szCs w:val="22"/>
          <w:lang w:val="en-US"/>
        </w:rPr>
      </w:pPr>
    </w:p>
    <w:p w14:paraId="126A299E" w14:textId="77777777" w:rsidR="000E57BF" w:rsidRPr="00EA16D1" w:rsidRDefault="000E57BF" w:rsidP="000E57BF">
      <w:pPr>
        <w:rPr>
          <w:rFonts w:ascii="Avenir Next" w:hAnsi="Avenir Next" w:cstheme="majorHAnsi"/>
          <w:b/>
          <w:bCs/>
          <w:sz w:val="22"/>
          <w:szCs w:val="22"/>
          <w:lang w:val="en-US"/>
        </w:rPr>
      </w:pPr>
      <w:r w:rsidRPr="00EA16D1">
        <w:rPr>
          <w:rFonts w:ascii="Avenir Next" w:hAnsi="Avenir Next" w:cstheme="majorHAnsi"/>
          <w:b/>
          <w:bCs/>
          <w:sz w:val="22"/>
          <w:szCs w:val="22"/>
          <w:lang w:val="en-US"/>
        </w:rPr>
        <w:t>Position</w:t>
      </w:r>
    </w:p>
    <w:p w14:paraId="0DCB57EF" w14:textId="77777777" w:rsidR="000E57BF" w:rsidRPr="00EA16D1" w:rsidRDefault="000E57BF" w:rsidP="000E57BF">
      <w:pPr>
        <w:rPr>
          <w:rFonts w:ascii="Avenir Next" w:hAnsi="Avenir Next" w:cstheme="majorHAnsi"/>
          <w:sz w:val="22"/>
          <w:szCs w:val="22"/>
          <w:lang w:val="en-US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The receptionist plays a critical role in our external relations, often being the first point of contact to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the hospital</w:t>
      </w:r>
      <w:r w:rsidRPr="00EA16D1">
        <w:rPr>
          <w:rFonts w:ascii="Avenir Next" w:hAnsi="Avenir Next" w:cstheme="majorHAnsi"/>
          <w:sz w:val="22"/>
          <w:szCs w:val="22"/>
        </w:rPr>
        <w:t xml:space="preserve"> for our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patients, clients and partners</w:t>
      </w:r>
      <w:r w:rsidRPr="00EA16D1">
        <w:rPr>
          <w:rFonts w:ascii="Avenir Next" w:hAnsi="Avenir Next" w:cstheme="majorHAnsi"/>
          <w:sz w:val="22"/>
          <w:szCs w:val="22"/>
        </w:rPr>
        <w:t xml:space="preserve">, as well as telephone inquiries from our key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prospective patients, </w:t>
      </w:r>
      <w:r w:rsidRPr="00EA16D1">
        <w:rPr>
          <w:rFonts w:ascii="Avenir Next" w:hAnsi="Avenir Next" w:cstheme="majorHAnsi"/>
          <w:sz w:val="22"/>
          <w:szCs w:val="22"/>
        </w:rPr>
        <w:t>partners, media, public, and other stakeholders. The working hours for this position are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 based on an agreed schedule submitted to the hospital management for approval.</w:t>
      </w:r>
    </w:p>
    <w:p w14:paraId="4CF934E1" w14:textId="77777777" w:rsidR="000E57BF" w:rsidRPr="00EA16D1" w:rsidRDefault="000E57BF" w:rsidP="000E57BF">
      <w:pPr>
        <w:rPr>
          <w:rFonts w:ascii="Avenir Next" w:hAnsi="Avenir Next" w:cstheme="majorHAnsi"/>
          <w:sz w:val="22"/>
          <w:szCs w:val="22"/>
        </w:rPr>
      </w:pPr>
    </w:p>
    <w:p w14:paraId="0F6E7967" w14:textId="77777777" w:rsidR="000E57BF" w:rsidRPr="00EA16D1" w:rsidRDefault="000E57BF" w:rsidP="000E57BF">
      <w:pPr>
        <w:rPr>
          <w:rFonts w:ascii="Avenir Next" w:hAnsi="Avenir Next" w:cstheme="majorHAnsi"/>
          <w:b/>
          <w:bCs/>
          <w:sz w:val="22"/>
          <w:szCs w:val="22"/>
        </w:rPr>
      </w:pPr>
      <w:r w:rsidRPr="00EA16D1">
        <w:rPr>
          <w:rFonts w:ascii="Avenir Next" w:hAnsi="Avenir Next" w:cstheme="majorHAnsi"/>
          <w:b/>
          <w:bCs/>
          <w:sz w:val="22"/>
          <w:szCs w:val="22"/>
        </w:rPr>
        <w:t xml:space="preserve">Responsibilities: </w:t>
      </w:r>
    </w:p>
    <w:p w14:paraId="1C3419D8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Greet visitors in a kind and respectful manner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 and</w:t>
      </w:r>
      <w:r w:rsidRPr="00EA16D1">
        <w:rPr>
          <w:rFonts w:ascii="Avenir Next" w:hAnsi="Avenir Next" w:cstheme="majorHAnsi"/>
          <w:sz w:val="22"/>
          <w:szCs w:val="22"/>
        </w:rPr>
        <w:t xml:space="preserve"> direct visitors to their scheduled appointments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.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</w:p>
    <w:p w14:paraId="15D03A81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Answering phones in a professional manner, routing calls as necessary and direct</w:t>
      </w:r>
      <w:proofErr w:type="spellStart"/>
      <w:r w:rsidRPr="00EA16D1">
        <w:rPr>
          <w:rFonts w:ascii="Avenir Next" w:hAnsi="Avenir Next" w:cstheme="majorHAnsi"/>
          <w:sz w:val="22"/>
          <w:szCs w:val="22"/>
          <w:lang w:val="en-US"/>
        </w:rPr>
        <w:t>ing</w:t>
      </w:r>
      <w:proofErr w:type="spellEnd"/>
      <w:r w:rsidRPr="00EA16D1">
        <w:rPr>
          <w:rFonts w:ascii="Avenir Next" w:hAnsi="Avenir Next" w:cstheme="majorHAnsi"/>
          <w:sz w:val="22"/>
          <w:szCs w:val="22"/>
        </w:rPr>
        <w:t xml:space="preserve"> them to the appropriate staff member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.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</w:p>
    <w:p w14:paraId="706121D4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Make appointments with clients, schedule interpreters, confirm appointments,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and </w:t>
      </w:r>
      <w:r w:rsidRPr="00EA16D1">
        <w:rPr>
          <w:rFonts w:ascii="Avenir Next" w:hAnsi="Avenir Next" w:cstheme="majorHAnsi"/>
          <w:sz w:val="22"/>
          <w:szCs w:val="22"/>
        </w:rPr>
        <w:t>make appointment reminders as needed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.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</w:p>
    <w:p w14:paraId="595BC058" w14:textId="18082A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Co</w:t>
      </w:r>
      <w:r>
        <w:rPr>
          <w:rFonts w:ascii="Avenir Next" w:hAnsi="Avenir Next" w:cstheme="majorHAnsi"/>
          <w:sz w:val="22"/>
          <w:szCs w:val="22"/>
        </w:rPr>
        <w:t>llect, verify, enter a database, and file client data to contribute to the file management, monitoring, and evaluation system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.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</w:p>
    <w:p w14:paraId="2FEED340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Manage office space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and direct sitting arrangements in the waiting area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</w:p>
    <w:p w14:paraId="782B0B93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Keep the reception and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waiting</w:t>
      </w:r>
      <w:r w:rsidRPr="00EA16D1">
        <w:rPr>
          <w:rFonts w:ascii="Avenir Next" w:hAnsi="Avenir Next" w:cstheme="majorHAnsi"/>
          <w:sz w:val="22"/>
          <w:szCs w:val="22"/>
        </w:rPr>
        <w:t xml:space="preserve"> areas welcoming and tidy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,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and make sure safe drinking water and cups are always available at the water dispenser</w:t>
      </w:r>
    </w:p>
    <w:p w14:paraId="2667F1A0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Set up supplies for information sessions </w:t>
      </w:r>
    </w:p>
    <w:p w14:paraId="7CAD5E43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Assisting clients in finding their way around the office.</w:t>
      </w:r>
    </w:p>
    <w:p w14:paraId="22063A0F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Announcing clients as necessary.</w:t>
      </w:r>
    </w:p>
    <w:p w14:paraId="63EE25BE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Helping maintain workplace security by issuing, checking, and collecting badges as necessary and maintaining visitor logs.</w:t>
      </w:r>
    </w:p>
    <w:p w14:paraId="422AD120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  <w:lang w:val="en-US"/>
        </w:rPr>
        <w:t>Receive mails and hand them to the appropriate recipients.</w:t>
      </w:r>
    </w:p>
    <w:p w14:paraId="7FA59010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Assisting with a variety of administrative tasks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,</w:t>
      </w:r>
      <w:r w:rsidRPr="00EA16D1">
        <w:rPr>
          <w:rFonts w:ascii="Avenir Next" w:hAnsi="Avenir Next" w:cstheme="majorHAnsi"/>
          <w:sz w:val="22"/>
          <w:szCs w:val="22"/>
        </w:rPr>
        <w:t xml:space="preserve"> including copies of forms and leaflets kept at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the </w:t>
      </w:r>
      <w:r w:rsidRPr="00EA16D1">
        <w:rPr>
          <w:rFonts w:ascii="Avenir Next" w:hAnsi="Avenir Next" w:cstheme="majorHAnsi"/>
          <w:sz w:val="22"/>
          <w:szCs w:val="22"/>
        </w:rPr>
        <w:t>Reception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.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</w:p>
    <w:p w14:paraId="0D94B50B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  <w:lang w:val="en-US"/>
        </w:rPr>
        <w:t>Assist in basic typing, printing, and photocopying needs.</w:t>
      </w:r>
    </w:p>
    <w:p w14:paraId="1CF22ACF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  <w:lang w:val="en-US"/>
        </w:rPr>
      </w:pPr>
      <w:r w:rsidRPr="00EA16D1">
        <w:rPr>
          <w:rFonts w:ascii="Avenir Next" w:hAnsi="Avenir Next" w:cstheme="majorHAnsi"/>
          <w:sz w:val="22"/>
          <w:szCs w:val="22"/>
        </w:rPr>
        <w:t>Monitor stock of office supplies</w:t>
      </w:r>
    </w:p>
    <w:p w14:paraId="11610970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  <w:lang w:val="en-US"/>
        </w:rPr>
      </w:pPr>
      <w:r w:rsidRPr="00EA16D1">
        <w:rPr>
          <w:rFonts w:ascii="Avenir Next" w:hAnsi="Avenir Next" w:cstheme="majorHAnsi"/>
          <w:sz w:val="22"/>
          <w:szCs w:val="22"/>
          <w:lang w:val="en-US"/>
        </w:rPr>
        <w:t>Performing ad-hoc administrative duties.</w:t>
      </w:r>
    </w:p>
    <w:p w14:paraId="52B3D70B" w14:textId="77777777" w:rsidR="000E57BF" w:rsidRPr="00EA16D1" w:rsidRDefault="000E57BF" w:rsidP="000E57BF">
      <w:pPr>
        <w:rPr>
          <w:rFonts w:ascii="Avenir Next" w:hAnsi="Avenir Next" w:cstheme="majorHAnsi"/>
          <w:sz w:val="22"/>
          <w:szCs w:val="22"/>
          <w:lang w:val="en-US"/>
        </w:rPr>
      </w:pPr>
    </w:p>
    <w:p w14:paraId="584D942A" w14:textId="77777777" w:rsidR="000E57BF" w:rsidRPr="00EA16D1" w:rsidRDefault="000E57BF" w:rsidP="000E57BF">
      <w:pPr>
        <w:rPr>
          <w:rFonts w:ascii="Avenir Next" w:hAnsi="Avenir Next" w:cstheme="majorHAnsi"/>
          <w:sz w:val="22"/>
          <w:szCs w:val="22"/>
          <w:lang w:val="en-US"/>
        </w:rPr>
      </w:pPr>
    </w:p>
    <w:p w14:paraId="333A00ED" w14:textId="77777777" w:rsidR="000E57BF" w:rsidRPr="00EA16D1" w:rsidRDefault="000E57BF" w:rsidP="000E57BF">
      <w:pPr>
        <w:rPr>
          <w:rFonts w:ascii="Avenir Next" w:hAnsi="Avenir Next" w:cstheme="majorHAnsi"/>
          <w:b/>
          <w:bCs/>
          <w:sz w:val="22"/>
          <w:szCs w:val="22"/>
        </w:rPr>
      </w:pPr>
      <w:r w:rsidRPr="00EA16D1">
        <w:rPr>
          <w:rFonts w:ascii="Avenir Next" w:hAnsi="Avenir Next" w:cstheme="majorHAnsi"/>
          <w:b/>
          <w:bCs/>
          <w:sz w:val="22"/>
          <w:szCs w:val="22"/>
        </w:rPr>
        <w:t xml:space="preserve">Essential: </w:t>
      </w:r>
    </w:p>
    <w:p w14:paraId="53424CA1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  <w:lang w:val="en-US"/>
        </w:rPr>
        <w:t>A South Sudanese National</w:t>
      </w:r>
    </w:p>
    <w:p w14:paraId="31828FBC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Minimum of one year experience in customer service </w:t>
      </w:r>
    </w:p>
    <w:p w14:paraId="78D0F191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Cordiality and diplomacy </w:t>
      </w:r>
    </w:p>
    <w:p w14:paraId="02D03274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Multicultural sensitivity and ability to work with people from different cultural backgrounds and across varying language barriers </w:t>
      </w:r>
    </w:p>
    <w:p w14:paraId="082C397A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Ability to take initiative to improve office systems </w:t>
      </w:r>
    </w:p>
    <w:p w14:paraId="23A5ACAE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Attentiveness and excellent organisational skills </w:t>
      </w:r>
    </w:p>
    <w:p w14:paraId="25DE51E4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Strong working knowledge of Microsoft Office software, basic data entry, and Google platforms </w:t>
      </w:r>
    </w:p>
    <w:p w14:paraId="5CF85561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English fluency, written and verbal </w:t>
      </w:r>
    </w:p>
    <w:p w14:paraId="3DF05F9D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lastRenderedPageBreak/>
        <w:t>Good time management skills.</w:t>
      </w:r>
    </w:p>
    <w:p w14:paraId="4990E573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Experience with administrative and clerical procedures.</w:t>
      </w:r>
    </w:p>
    <w:p w14:paraId="56BF3754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>Able to contribute positively as part of a team, helping out with various tasks as required.</w:t>
      </w:r>
    </w:p>
    <w:p w14:paraId="00BA8775" w14:textId="77777777" w:rsidR="000E57BF" w:rsidRPr="00EA16D1" w:rsidRDefault="000E57BF" w:rsidP="000E57BF">
      <w:pPr>
        <w:pStyle w:val="ListParagraph"/>
        <w:numPr>
          <w:ilvl w:val="0"/>
          <w:numId w:val="1"/>
        </w:num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Fluency in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English and at least basic Arabic</w:t>
      </w:r>
    </w:p>
    <w:p w14:paraId="0EEB433D" w14:textId="77777777" w:rsidR="000E57BF" w:rsidRPr="00EA16D1" w:rsidRDefault="000E57BF" w:rsidP="000E57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theme="majorHAnsi"/>
          <w:color w:val="000000"/>
          <w:kern w:val="0"/>
          <w:sz w:val="22"/>
          <w:szCs w:val="22"/>
          <w:lang w:val="en-GB"/>
        </w:rPr>
      </w:pPr>
    </w:p>
    <w:p w14:paraId="5C9D5A13" w14:textId="77777777" w:rsidR="000E57BF" w:rsidRPr="00EA16D1" w:rsidRDefault="000E57BF" w:rsidP="000E57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theme="majorHAnsi"/>
          <w:color w:val="000000"/>
          <w:kern w:val="0"/>
          <w:sz w:val="22"/>
          <w:szCs w:val="22"/>
          <w:lang w:val="en-GB"/>
        </w:rPr>
      </w:pPr>
    </w:p>
    <w:p w14:paraId="1B95614C" w14:textId="77777777" w:rsidR="000E57BF" w:rsidRPr="00EA16D1" w:rsidRDefault="000E57BF" w:rsidP="000E57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theme="majorHAnsi"/>
          <w:b/>
          <w:bCs/>
          <w:color w:val="000000"/>
          <w:kern w:val="0"/>
          <w:sz w:val="22"/>
          <w:szCs w:val="22"/>
          <w:lang w:val="en-GB"/>
        </w:rPr>
      </w:pPr>
      <w:r w:rsidRPr="00EA16D1">
        <w:rPr>
          <w:rFonts w:ascii="Avenir Next" w:hAnsi="Avenir Next" w:cstheme="majorHAnsi"/>
          <w:b/>
          <w:bCs/>
          <w:color w:val="000000"/>
          <w:kern w:val="0"/>
          <w:sz w:val="22"/>
          <w:szCs w:val="22"/>
          <w:lang w:val="en-GB"/>
        </w:rPr>
        <w:t xml:space="preserve">Reporting and Management Arrangements  </w:t>
      </w:r>
    </w:p>
    <w:p w14:paraId="4CC264A5" w14:textId="77777777" w:rsidR="000E57BF" w:rsidRPr="00EA16D1" w:rsidRDefault="000E57BF" w:rsidP="000E57B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theme="majorHAnsi"/>
          <w:color w:val="000000"/>
          <w:kern w:val="0"/>
          <w:sz w:val="22"/>
          <w:szCs w:val="22"/>
          <w:lang w:val="en-GB"/>
        </w:rPr>
      </w:pPr>
      <w:r w:rsidRPr="00EA16D1">
        <w:rPr>
          <w:rFonts w:ascii="Avenir Next" w:hAnsi="Avenir Next" w:cstheme="majorHAnsi"/>
          <w:color w:val="000000"/>
          <w:kern w:val="0"/>
          <w:sz w:val="22"/>
          <w:szCs w:val="22"/>
          <w:lang w:val="en-GB"/>
        </w:rPr>
        <w:t>The Receptionist will report directly to the Hospital Administrator, but ultimate accountability will be to the Medical Director.</w:t>
      </w:r>
    </w:p>
    <w:p w14:paraId="589BE515" w14:textId="77777777" w:rsidR="000E57BF" w:rsidRPr="00EA16D1" w:rsidRDefault="000E57BF" w:rsidP="000E57BF">
      <w:pPr>
        <w:rPr>
          <w:rFonts w:ascii="Avenir Next" w:hAnsi="Avenir Next" w:cstheme="majorHAnsi"/>
          <w:b/>
          <w:bCs/>
          <w:color w:val="000000"/>
          <w:kern w:val="0"/>
          <w:sz w:val="22"/>
          <w:szCs w:val="22"/>
          <w:lang w:val="en-GB"/>
        </w:rPr>
      </w:pPr>
    </w:p>
    <w:p w14:paraId="6FB039FB" w14:textId="77777777" w:rsidR="000E57BF" w:rsidRPr="00EA16D1" w:rsidRDefault="000E57BF" w:rsidP="000E57BF">
      <w:pPr>
        <w:rPr>
          <w:rFonts w:ascii="Avenir Next" w:hAnsi="Avenir Next" w:cstheme="majorHAnsi"/>
          <w:b/>
          <w:bCs/>
          <w:sz w:val="22"/>
          <w:szCs w:val="22"/>
        </w:rPr>
      </w:pPr>
      <w:r w:rsidRPr="00EA16D1">
        <w:rPr>
          <w:rFonts w:ascii="Avenir Next" w:hAnsi="Avenir Next" w:cstheme="majorHAnsi"/>
          <w:b/>
          <w:bCs/>
          <w:color w:val="000000"/>
          <w:kern w:val="0"/>
          <w:sz w:val="22"/>
          <w:szCs w:val="22"/>
          <w:lang w:val="en-GB"/>
        </w:rPr>
        <w:t>Application</w:t>
      </w:r>
    </w:p>
    <w:p w14:paraId="56AD4CD7" w14:textId="24EB8CB1" w:rsidR="000E57BF" w:rsidRPr="00EA16D1" w:rsidRDefault="000E57BF" w:rsidP="000E57BF">
      <w:pPr>
        <w:rPr>
          <w:rFonts w:ascii="Avenir Next" w:hAnsi="Avenir Next" w:cstheme="majorHAnsi"/>
          <w:sz w:val="22"/>
          <w:szCs w:val="22"/>
        </w:rPr>
      </w:pPr>
      <w:r w:rsidRPr="00EA16D1">
        <w:rPr>
          <w:rFonts w:ascii="Avenir Next" w:hAnsi="Avenir Next" w:cstheme="majorHAnsi"/>
          <w:sz w:val="22"/>
          <w:szCs w:val="22"/>
        </w:rPr>
        <w:t xml:space="preserve">Please e-mail your statement of interest and CV to </w:t>
      </w:r>
      <w:hyperlink r:id="rId5" w:history="1">
        <w:r w:rsidRPr="00EA16D1">
          <w:rPr>
            <w:rStyle w:val="Hyperlink"/>
            <w:rFonts w:ascii="Avenir Next" w:hAnsi="Avenir Next" w:cstheme="majorHAnsi"/>
            <w:sz w:val="22"/>
            <w:szCs w:val="22"/>
            <w:lang w:val="en-US"/>
          </w:rPr>
          <w:t>contact@ambumed.org</w:t>
        </w:r>
      </w:hyperlink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 and </w:t>
      </w:r>
      <w:hyperlink r:id="rId6" w:history="1">
        <w:r w:rsidRPr="00EA16D1">
          <w:rPr>
            <w:rStyle w:val="Hyperlink"/>
            <w:rFonts w:ascii="Avenir Next" w:hAnsi="Avenir Next" w:cstheme="majorHAnsi"/>
            <w:sz w:val="22"/>
            <w:szCs w:val="22"/>
            <w:lang w:val="en-US"/>
          </w:rPr>
          <w:t>ambumedhospital@gmail.com</w:t>
        </w:r>
      </w:hyperlink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 </w:t>
      </w:r>
      <w:r w:rsidRPr="00EA16D1">
        <w:rPr>
          <w:rFonts w:ascii="Avenir Next" w:hAnsi="Avenir Next" w:cstheme="majorHAnsi"/>
          <w:sz w:val="22"/>
          <w:szCs w:val="22"/>
        </w:rPr>
        <w:t>with the subject line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 </w:t>
      </w:r>
      <w:r w:rsidRPr="00EA16D1">
        <w:rPr>
          <w:rFonts w:ascii="Avenir Next" w:hAnsi="Avenir Next" w:cstheme="majorHAnsi"/>
          <w:b/>
          <w:bCs/>
          <w:color w:val="000000"/>
          <w:kern w:val="0"/>
          <w:sz w:val="22"/>
          <w:szCs w:val="22"/>
          <w:lang w:val="en-GB"/>
        </w:rPr>
        <w:t>’ Receptionist’</w:t>
      </w:r>
      <w:r w:rsidRPr="00EA16D1">
        <w:rPr>
          <w:rFonts w:ascii="Avenir Next" w:hAnsi="Avenir Next" w:cstheme="majorHAnsi"/>
          <w:color w:val="000000"/>
          <w:kern w:val="0"/>
          <w:sz w:val="22"/>
          <w:szCs w:val="22"/>
          <w:lang w:val="en-GB"/>
        </w:rPr>
        <w:t xml:space="preserve"> </w:t>
      </w:r>
      <w:r w:rsidRPr="00EA16D1">
        <w:rPr>
          <w:rFonts w:ascii="Avenir Next" w:hAnsi="Avenir Next" w:cstheme="majorHAnsi"/>
          <w:sz w:val="22"/>
          <w:szCs w:val="22"/>
        </w:rPr>
        <w:t xml:space="preserve">by </w:t>
      </w:r>
      <w:r>
        <w:rPr>
          <w:rFonts w:ascii="Avenir Next" w:hAnsi="Avenir Next" w:cstheme="majorHAnsi"/>
          <w:b/>
          <w:bCs/>
          <w:sz w:val="22"/>
          <w:szCs w:val="22"/>
          <w:lang w:val="en-US"/>
        </w:rPr>
        <w:t>10</w:t>
      </w:r>
      <w:r w:rsidRPr="00EA16D1">
        <w:rPr>
          <w:rFonts w:ascii="Avenir Next" w:hAnsi="Avenir Next" w:cstheme="majorHAnsi"/>
          <w:b/>
          <w:bCs/>
          <w:sz w:val="22"/>
          <w:szCs w:val="22"/>
          <w:vertAlign w:val="superscript"/>
          <w:lang w:val="en-US"/>
        </w:rPr>
        <w:t>th</w:t>
      </w:r>
      <w:r w:rsidRPr="00EA16D1">
        <w:rPr>
          <w:rFonts w:ascii="Avenir Next" w:hAnsi="Avenir Next" w:cstheme="majorHAnsi"/>
          <w:b/>
          <w:bCs/>
          <w:sz w:val="22"/>
          <w:szCs w:val="22"/>
          <w:lang w:val="en-US"/>
        </w:rPr>
        <w:t xml:space="preserve"> </w:t>
      </w:r>
      <w:r>
        <w:rPr>
          <w:rFonts w:ascii="Avenir Next" w:hAnsi="Avenir Next" w:cstheme="majorHAnsi"/>
          <w:b/>
          <w:bCs/>
          <w:sz w:val="22"/>
          <w:szCs w:val="22"/>
          <w:lang w:val="en-US"/>
        </w:rPr>
        <w:t>May</w:t>
      </w:r>
      <w:r w:rsidRPr="00EA16D1">
        <w:rPr>
          <w:rFonts w:ascii="Avenir Next" w:hAnsi="Avenir Next" w:cstheme="majorHAnsi"/>
          <w:b/>
          <w:bCs/>
          <w:sz w:val="22"/>
          <w:szCs w:val="22"/>
          <w:lang w:val="en-US"/>
        </w:rPr>
        <w:t xml:space="preserve"> 202</w:t>
      </w:r>
      <w:r>
        <w:rPr>
          <w:rFonts w:ascii="Avenir Next" w:hAnsi="Avenir Next" w:cstheme="majorHAnsi"/>
          <w:b/>
          <w:bCs/>
          <w:sz w:val="22"/>
          <w:szCs w:val="22"/>
          <w:lang w:val="en-US"/>
        </w:rPr>
        <w:t>4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 by </w:t>
      </w:r>
      <w:r w:rsidRPr="00EA16D1">
        <w:rPr>
          <w:rFonts w:ascii="Avenir Next" w:hAnsi="Avenir Next" w:cstheme="majorHAnsi"/>
          <w:b/>
          <w:bCs/>
          <w:sz w:val="22"/>
          <w:szCs w:val="22"/>
          <w:lang w:val="en-US"/>
        </w:rPr>
        <w:t>5:00 PM.</w:t>
      </w:r>
    </w:p>
    <w:p w14:paraId="5169BB48" w14:textId="77777777" w:rsidR="000E57BF" w:rsidRPr="00EA16D1" w:rsidRDefault="000E57BF" w:rsidP="000E57BF">
      <w:pPr>
        <w:rPr>
          <w:rFonts w:ascii="Avenir Next" w:hAnsi="Avenir Next" w:cstheme="majorHAnsi"/>
          <w:sz w:val="22"/>
          <w:szCs w:val="22"/>
        </w:rPr>
      </w:pPr>
    </w:p>
    <w:p w14:paraId="60429790" w14:textId="77777777" w:rsidR="000E57BF" w:rsidRPr="00EA16D1" w:rsidRDefault="000E57BF" w:rsidP="000E57BF">
      <w:pPr>
        <w:rPr>
          <w:rFonts w:ascii="Avenir Next" w:hAnsi="Avenir Next" w:cstheme="majorHAnsi"/>
          <w:sz w:val="22"/>
          <w:szCs w:val="22"/>
          <w:lang w:val="en-US"/>
        </w:rPr>
      </w:pP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Shortlisted candidates will be informed via email/ phone. </w:t>
      </w:r>
      <w:r w:rsidRPr="00EA16D1">
        <w:rPr>
          <w:rFonts w:ascii="Avenir Next" w:hAnsi="Avenir Next" w:cstheme="majorHAnsi"/>
          <w:sz w:val="22"/>
          <w:szCs w:val="22"/>
        </w:rPr>
        <w:t>Unfortunately, due to the high level of interest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/ applications</w:t>
      </w:r>
      <w:r w:rsidRPr="00EA16D1">
        <w:rPr>
          <w:rFonts w:ascii="Avenir Next" w:hAnsi="Avenir Next" w:cstheme="majorHAnsi"/>
          <w:sz w:val="22"/>
          <w:szCs w:val="22"/>
        </w:rPr>
        <w:t>,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 we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>may not</w:t>
      </w:r>
      <w:r w:rsidRPr="00EA16D1">
        <w:rPr>
          <w:rFonts w:ascii="Avenir Next" w:hAnsi="Avenir Next" w:cstheme="majorHAnsi"/>
          <w:sz w:val="22"/>
          <w:szCs w:val="22"/>
        </w:rPr>
        <w:t xml:space="preserve"> 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be </w:t>
      </w:r>
      <w:r w:rsidRPr="00EA16D1">
        <w:rPr>
          <w:rFonts w:ascii="Avenir Next" w:hAnsi="Avenir Next" w:cstheme="majorHAnsi"/>
          <w:sz w:val="22"/>
          <w:szCs w:val="22"/>
        </w:rPr>
        <w:t>able to reply to</w:t>
      </w:r>
      <w:r w:rsidRPr="00EA16D1">
        <w:rPr>
          <w:rFonts w:ascii="Avenir Next" w:hAnsi="Avenir Next" w:cstheme="majorHAnsi"/>
          <w:sz w:val="22"/>
          <w:szCs w:val="22"/>
          <w:lang w:val="en-US"/>
        </w:rPr>
        <w:t xml:space="preserve"> all applicants.</w:t>
      </w:r>
    </w:p>
    <w:p w14:paraId="6D99DCB3" w14:textId="77777777" w:rsidR="00E91A7C" w:rsidRDefault="00E91A7C"/>
    <w:sectPr w:rsidR="00E91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491"/>
    <w:multiLevelType w:val="hybridMultilevel"/>
    <w:tmpl w:val="75FCC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96953"/>
    <w:multiLevelType w:val="hybridMultilevel"/>
    <w:tmpl w:val="B2D4EB8C"/>
    <w:lvl w:ilvl="0" w:tplc="CD446268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934664">
    <w:abstractNumId w:val="1"/>
  </w:num>
  <w:num w:numId="2" w16cid:durableId="16489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BF"/>
    <w:rsid w:val="00035FD2"/>
    <w:rsid w:val="000E57BF"/>
    <w:rsid w:val="002213A9"/>
    <w:rsid w:val="00526863"/>
    <w:rsid w:val="006128E1"/>
    <w:rsid w:val="00A07BC5"/>
    <w:rsid w:val="00E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ED1FF"/>
  <w15:chartTrackingRefBased/>
  <w15:docId w15:val="{B3442178-AC7A-F74E-A9D8-3F7E6884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BF"/>
  </w:style>
  <w:style w:type="paragraph" w:styleId="Heading1">
    <w:name w:val="heading 1"/>
    <w:basedOn w:val="Normal"/>
    <w:next w:val="Normal"/>
    <w:link w:val="Heading1Char"/>
    <w:uiPriority w:val="9"/>
    <w:qFormat/>
    <w:rsid w:val="000E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7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7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7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57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umedhospital@gmail.com" TargetMode="External"/><Relationship Id="rId5" Type="http://schemas.openxmlformats.org/officeDocument/2006/relationships/hyperlink" Target="mailto:contact@ambum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Worri</dc:creator>
  <cp:keywords/>
  <dc:description/>
  <cp:lastModifiedBy>George Worri</cp:lastModifiedBy>
  <cp:revision>1</cp:revision>
  <dcterms:created xsi:type="dcterms:W3CDTF">2024-05-06T05:27:00Z</dcterms:created>
  <dcterms:modified xsi:type="dcterms:W3CDTF">2024-05-06T06:13:00Z</dcterms:modified>
</cp:coreProperties>
</file>